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B175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163BBEA2" w14:textId="77777777" w:rsidR="002C67D7" w:rsidRPr="002C67D7" w:rsidRDefault="002C67D7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>ЗА ДОДЕЛУ КРЕДИТА</w:t>
      </w:r>
      <w:r w:rsidR="00814012">
        <w:rPr>
          <w:rFonts w:ascii="Calibri" w:hAnsi="Calibri" w:cs="Verdana"/>
          <w:b/>
          <w:bCs/>
          <w:sz w:val="20"/>
          <w:szCs w:val="20"/>
          <w:lang w:val="sr-Cyrl-RS"/>
        </w:rPr>
        <w:t xml:space="preserve"> ЗА НАБАВКУ </w:t>
      </w:r>
      <w:r w:rsidR="00434E66">
        <w:rPr>
          <w:rFonts w:ascii="Calibri" w:hAnsi="Calibri" w:cs="Verdana"/>
          <w:b/>
          <w:bCs/>
          <w:sz w:val="20"/>
          <w:szCs w:val="20"/>
          <w:lang w:val="sr-Cyrl-RS"/>
        </w:rPr>
        <w:t>ОПРЕМЕ ЗА СТОЧАРСКЕ ФАРМЕ У 20</w:t>
      </w:r>
      <w:r w:rsidR="00434E66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D34093">
        <w:rPr>
          <w:rFonts w:ascii="Calibri" w:hAnsi="Calibri" w:cs="Verdana"/>
          <w:b/>
          <w:bCs/>
          <w:sz w:val="20"/>
          <w:szCs w:val="20"/>
          <w:lang w:val="sr-Cyrl-RS"/>
        </w:rPr>
        <w:t>2</w:t>
      </w:r>
      <w:r w:rsidR="00F03095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0D0CFA43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45E992AA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2CAC51AF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69C67CD1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235FC75A" w14:textId="77777777" w:rsidTr="00434E66">
        <w:trPr>
          <w:trHeight w:val="397"/>
        </w:trPr>
        <w:tc>
          <w:tcPr>
            <w:tcW w:w="9039" w:type="dxa"/>
            <w:vAlign w:val="center"/>
          </w:tcPr>
          <w:p w14:paraId="7EAF3A62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2C6F8404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1D948D85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4D284965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221023B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705FB62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6B89D729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5132473D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03661C4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215190F2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10129A9D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D943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4E80F6C5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026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49A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7F03EB9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C0B4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8AC4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14622E2C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78E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CD6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0CE4F5B8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E5A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74C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782EB28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55C8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D80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3CE5E4DC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2755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5B78B34A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A89A4DC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6D867D10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7B8AE58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0830E0D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7EBEDF56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52985327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A94F6B7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5FC98FA3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32E841CD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38BAF16F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76CD093C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3B8FF13F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3312AD2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6044697E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410BD3AE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C26DC00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19D2A4E0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0332A63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DC49DCA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7AE63794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6CEF29DD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2E26024A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F862BF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491FD4A3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20C21CE4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652D5BB0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1823640E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187D047B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51DB2C52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6040294B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0F219B2F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174B0BE8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755B97D7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5146EBE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6BE92FFC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6BE2C2E4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178AEB62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55DD0C6A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1C321B59" w14:textId="77777777" w:rsidR="0056074F" w:rsidRPr="00A061E1" w:rsidRDefault="0056074F" w:rsidP="00673B9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494FDAD5" w14:textId="77777777" w:rsidR="0056074F" w:rsidRPr="00DA1014" w:rsidRDefault="0056074F" w:rsidP="00673B91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6074F" w:rsidRPr="00205FCC" w14:paraId="6DFABF1D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4774C573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65C7A51E" w14:textId="77777777" w:rsidR="0056074F" w:rsidRPr="00205FCC" w:rsidRDefault="0056074F" w:rsidP="00673B9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37164FA8" w14:textId="77777777" w:rsidR="0056074F" w:rsidRPr="00DA1014" w:rsidRDefault="0056074F" w:rsidP="00673B91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6074F" w:rsidRPr="00205FCC" w14:paraId="2E29AABD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4782A8A1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7A8C144F" w14:textId="77777777" w:rsidR="0056074F" w:rsidRPr="00205FCC" w:rsidRDefault="0056074F" w:rsidP="00673B9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6AF40326" w14:textId="77777777" w:rsidR="0056074F" w:rsidRPr="00205FCC" w:rsidRDefault="0056074F" w:rsidP="00673B9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7F09A675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0F87D7B9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696B9D7C" w14:textId="77777777" w:rsidR="0052191F" w:rsidRPr="00205FCC" w:rsidRDefault="0052191F" w:rsidP="00673B9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6085909C" w14:textId="77777777" w:rsidR="0052191F" w:rsidRPr="00A061E1" w:rsidRDefault="0052191F" w:rsidP="00673B9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3043C506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32EA4E06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0F3912" w:rsidRPr="000D51EC" w14:paraId="1E594F2D" w14:textId="77777777" w:rsidTr="00434E66">
        <w:trPr>
          <w:trHeight w:val="397"/>
          <w:jc w:val="center"/>
        </w:trPr>
        <w:tc>
          <w:tcPr>
            <w:tcW w:w="9322" w:type="dxa"/>
            <w:vAlign w:val="center"/>
          </w:tcPr>
          <w:p w14:paraId="61C003A9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633F3096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6B2761" w14:paraId="6B3658E4" w14:textId="77777777" w:rsidTr="00CA762E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A37D006" w14:textId="77777777" w:rsidR="006B2761" w:rsidRPr="00156337" w:rsidRDefault="006B2761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2E61" w14:textId="77777777" w:rsidR="006B2761" w:rsidRPr="00156337" w:rsidRDefault="006B2761" w:rsidP="00CA762E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5EE3FB8E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596D4D6C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EFD08A8" w14:textId="77777777" w:rsidR="006B2761" w:rsidRDefault="006B2761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C41E92C" w14:textId="77777777" w:rsidR="006B2761" w:rsidRPr="00156337" w:rsidRDefault="006B2761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379B3C83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214C2F0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51400E49" w14:textId="77777777" w:rsidR="006B2761" w:rsidRPr="00156337" w:rsidRDefault="006B2761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170EF7F" w14:textId="77777777" w:rsidR="006B2761" w:rsidRPr="00156337" w:rsidRDefault="006B2761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04A0A0F9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244F6783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2B4C65C" w14:textId="77777777" w:rsidR="006B2761" w:rsidRPr="00A4138F" w:rsidRDefault="006B2761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C2A6E58" w14:textId="1432E21F" w:rsidR="006B2761" w:rsidRPr="00ED4DA6" w:rsidRDefault="006B2761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 w:rsidR="00D24F2D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, уколико је износ на предрачуну већи од милион динара</w:t>
            </w:r>
          </w:p>
        </w:tc>
        <w:tc>
          <w:tcPr>
            <w:tcW w:w="1155" w:type="dxa"/>
            <w:vAlign w:val="center"/>
          </w:tcPr>
          <w:p w14:paraId="32D80548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1B8DFD77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542C397" w14:textId="77777777" w:rsidR="006B2761" w:rsidRPr="00A4138F" w:rsidRDefault="006B2761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D5637C5" w14:textId="6B86247E" w:rsidR="006B2761" w:rsidRDefault="00110068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2FA65815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3B0FED30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1417DEC" w14:textId="77777777" w:rsidR="006B2761" w:rsidRPr="002B5829" w:rsidRDefault="006B2761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8888959" w14:textId="77777777" w:rsidR="006B2761" w:rsidRPr="00156337" w:rsidRDefault="006B2761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6909E12A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38E35697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D0B179C" w14:textId="77777777" w:rsidR="006B2761" w:rsidRPr="004C4A67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D95BF52" w14:textId="77777777" w:rsidR="006B2761" w:rsidRPr="00156337" w:rsidRDefault="006B2761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54D98C2C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79992B2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47DBA32" w14:textId="77777777" w:rsidR="006B2761" w:rsidRPr="000F3912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65CD3BF" w14:textId="77777777" w:rsidR="006B2761" w:rsidRPr="002B5829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12344073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2ABF2E5D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4188967" w14:textId="77777777" w:rsidR="006B2761" w:rsidRPr="00ED4DA6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C5BE3FF" w14:textId="77777777" w:rsidR="006B2761" w:rsidRPr="00ED4DA6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2C469497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32F8B5B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3626088" w14:textId="77777777" w:rsidR="006B2761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01E0477" w14:textId="61A0A927" w:rsidR="006B2761" w:rsidRPr="00ED4DA6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6A3806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4A9E38E0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553F612E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A607DEF" w14:textId="77777777" w:rsidR="006B2761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2CBF9BD" w14:textId="77777777" w:rsidR="006B2761" w:rsidRPr="00A4138F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56389F2D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47043E5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B8007C3" w14:textId="77777777" w:rsidR="006B2761" w:rsidRPr="00ED4DA6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9B6ACD0" w14:textId="77777777" w:rsidR="006B2761" w:rsidRPr="00ED4DA6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701093D5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72DED7E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8D8D2CC" w14:textId="77777777" w:rsidR="006B2761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11B9642" w14:textId="05C842AB" w:rsidR="006B2761" w:rsidRPr="00ED4DA6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1A6013A8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76FE7199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A0E2713" w14:textId="77777777" w:rsidR="006B2761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BFDFE43" w14:textId="77777777" w:rsidR="006B2761" w:rsidRPr="00730D66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1A101B92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6D38A69D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A58F850" w14:textId="77777777" w:rsidR="006B2761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23AE71B" w14:textId="77777777" w:rsidR="006B2761" w:rsidRPr="00730D66" w:rsidRDefault="006B2761" w:rsidP="00C36A55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C36A55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08C0F30B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24E063F2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CA0CF5B" w14:textId="60EB2A7B" w:rsidR="006B2761" w:rsidRDefault="006B2761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673B91"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03F90BB" w14:textId="77777777" w:rsidR="006B2761" w:rsidRPr="00730D66" w:rsidRDefault="006B2761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71A01206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2D0825A8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4F6706D1" w14:textId="38C98833" w:rsidR="00673B91" w:rsidRPr="006B613F" w:rsidRDefault="00673B91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7489E9EE" w14:textId="77777777" w:rsidR="00673B91" w:rsidRDefault="00673B91" w:rsidP="00CA762E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3E7D59D7" w14:textId="54CA6B79" w:rsidR="006B2761" w:rsidRPr="002B5829" w:rsidRDefault="006B2761" w:rsidP="00673B91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69EC65BE" w14:textId="77777777" w:rsidR="006B2761" w:rsidRDefault="006B2761" w:rsidP="00CA762E">
            <w:pPr>
              <w:rPr>
                <w:lang w:val="sr-Cyrl-RS"/>
              </w:rPr>
            </w:pPr>
          </w:p>
        </w:tc>
      </w:tr>
      <w:tr w:rsidR="006B2761" w14:paraId="6CE8CC8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C996CA2" w14:textId="77777777" w:rsidR="006B2761" w:rsidRPr="002B5829" w:rsidRDefault="006B2761" w:rsidP="00CA762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4E94B16" w14:textId="77777777" w:rsidR="006B2761" w:rsidRPr="006B613F" w:rsidRDefault="006B2761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54F2425D" w14:textId="77777777" w:rsidR="006B2761" w:rsidRPr="002B5829" w:rsidRDefault="006B2761" w:rsidP="00CA762E">
            <w:pPr>
              <w:rPr>
                <w:lang w:val="sr-Cyrl-RS"/>
              </w:rPr>
            </w:pPr>
          </w:p>
        </w:tc>
      </w:tr>
      <w:tr w:rsidR="006B2761" w14:paraId="781BEB1F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9FBB368" w14:textId="77777777" w:rsidR="006B2761" w:rsidRPr="00903E07" w:rsidRDefault="006B2761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81E7E91" w14:textId="77777777" w:rsidR="006B2761" w:rsidRPr="006B613F" w:rsidRDefault="006B2761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14EA35BA" w14:textId="77777777" w:rsidR="006B2761" w:rsidRPr="002B5829" w:rsidRDefault="006B2761" w:rsidP="00CA762E">
            <w:pPr>
              <w:rPr>
                <w:lang w:val="sr-Cyrl-RS"/>
              </w:rPr>
            </w:pPr>
          </w:p>
        </w:tc>
      </w:tr>
      <w:tr w:rsidR="006B2761" w14:paraId="5EED31ED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217FA32" w14:textId="77777777" w:rsidR="006B2761" w:rsidRDefault="006B2761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CE64CC5" w14:textId="77777777" w:rsidR="006B2761" w:rsidRPr="006B613F" w:rsidRDefault="006B2761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3A1BFE07" w14:textId="77777777" w:rsidR="006B2761" w:rsidRPr="002B5829" w:rsidRDefault="006B2761" w:rsidP="00CA762E">
            <w:pPr>
              <w:rPr>
                <w:lang w:val="sr-Cyrl-RS"/>
              </w:rPr>
            </w:pPr>
          </w:p>
        </w:tc>
      </w:tr>
      <w:tr w:rsidR="006B2761" w14:paraId="648F3A02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4CA133B4" w14:textId="77777777" w:rsidR="006B2761" w:rsidRDefault="006B2761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F495BBA" w14:textId="77777777" w:rsidR="006B2761" w:rsidRPr="006B613F" w:rsidRDefault="006B2761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1C50D885" w14:textId="77777777" w:rsidR="006B2761" w:rsidRPr="002B5829" w:rsidRDefault="006B2761" w:rsidP="00CA762E">
            <w:pPr>
              <w:rPr>
                <w:lang w:val="sr-Cyrl-RS"/>
              </w:rPr>
            </w:pPr>
          </w:p>
        </w:tc>
      </w:tr>
    </w:tbl>
    <w:p w14:paraId="65B15ACE" w14:textId="77777777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FF5893E" w14:textId="77777777" w:rsidR="00F862BF" w:rsidRDefault="00F862BF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699F0BC1" w14:textId="77777777" w:rsidR="00F862BF" w:rsidRDefault="00F862BF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1592CB19" w14:textId="77777777" w:rsidR="00F862BF" w:rsidRDefault="00F862BF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B864BB5" w14:textId="77777777" w:rsidR="00282B65" w:rsidRDefault="00282B65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A133F7D" w14:textId="77777777" w:rsidR="00282B65" w:rsidRDefault="00282B65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F7764FE" w14:textId="69E03BA8" w:rsidR="00282B65" w:rsidRDefault="00282B65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A5D80F5" w14:textId="77777777" w:rsidR="00673B91" w:rsidRDefault="00673B91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626A4228" w14:textId="77777777" w:rsidR="00282B65" w:rsidRDefault="00282B65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178E93A" w14:textId="77777777" w:rsidR="00F862BF" w:rsidRDefault="00F862BF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69810BD" w14:textId="77777777" w:rsidR="00F862BF" w:rsidRDefault="00F862BF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F862BF" w14:paraId="599CDECD" w14:textId="77777777" w:rsidTr="00673B91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7051F" w14:textId="77777777" w:rsidR="00F862BF" w:rsidRPr="00434E66" w:rsidRDefault="00434E6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C1D4D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F862BF" w14:paraId="7462C240" w14:textId="77777777" w:rsidTr="00673B9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C486B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32AEE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F862BF" w14:paraId="22655828" w14:textId="77777777" w:rsidTr="00673B9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310A2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1C23C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F862BF" w14:paraId="36376D6D" w14:textId="77777777" w:rsidTr="00673B91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C0A3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1F958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F862BF" w14:paraId="7BC8BE99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DBAE1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6F9C5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F862BF" w14:paraId="5906567F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4F116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1BC6B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F862BF" w14:paraId="23A3849B" w14:textId="77777777" w:rsidTr="00673B91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12944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8FB74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F862BF" w14:paraId="7B0CF9BC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304B3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8316E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F862BF" w14:paraId="3DF50E93" w14:textId="77777777" w:rsidTr="00673B91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5AB04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E984A" w14:textId="0792D1E3" w:rsidR="00F862BF" w:rsidRDefault="00673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F862BF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F862BF" w14:paraId="51393872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CE003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ABF4A" w14:textId="2F81E7C0" w:rsidR="00F862BF" w:rsidRDefault="00673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F862BF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F862BF" w14:paraId="32AD5C68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760F5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F4DED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F862BF" w14:paraId="180E4D18" w14:textId="77777777" w:rsidTr="00673B9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EDD6B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13155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F862BF" w14:paraId="78FE5108" w14:textId="77777777" w:rsidTr="00673B91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04292" w14:textId="77777777" w:rsidR="00F862BF" w:rsidRDefault="00F862B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C55D" w14:textId="32F2C536" w:rsidR="00F862BF" w:rsidRDefault="00673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F862BF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F862BF" w14:paraId="75AFA682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78E5A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CE2A5" w14:textId="43AA7E65" w:rsidR="00F862BF" w:rsidRDefault="00673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F862BF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F862BF" w14:paraId="3E505CC9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3CFDF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A8796" w14:textId="1A916FDF" w:rsidR="00F862BF" w:rsidRDefault="00673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F862BF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F862BF" w14:paraId="0210BB8D" w14:textId="77777777" w:rsidTr="00673B91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455F3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3D621754" w14:textId="77777777" w:rsidR="00F862BF" w:rsidRDefault="00F862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5D95D" w14:textId="77777777" w:rsidR="00F862BF" w:rsidRDefault="00F862BF" w:rsidP="00F92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Преко </w:t>
            </w:r>
            <w:r w:rsidR="00F92AAC">
              <w:rPr>
                <w:rFonts w:ascii="Calibri" w:eastAsia="Times New Roman" w:hAnsi="Calibri" w:cs="Times New Roman"/>
                <w:noProof/>
                <w:lang w:val="sr-Cyrl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F862BF" w14:paraId="01A4C3E4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7BFF3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BC22A" w14:textId="6CC8717F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2B192C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2B192C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F862BF" w14:paraId="783591ED" w14:textId="77777777" w:rsidTr="00673B9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BB468" w14:textId="77777777" w:rsidR="00F862BF" w:rsidRDefault="00F862BF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4C48F" w14:textId="77777777" w:rsidR="00F862BF" w:rsidRDefault="00F8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E66" w14:paraId="6A034271" w14:textId="77777777" w:rsidTr="00AF690D">
        <w:trPr>
          <w:trHeight w:val="2825"/>
        </w:trPr>
        <w:tc>
          <w:tcPr>
            <w:tcW w:w="9242" w:type="dxa"/>
          </w:tcPr>
          <w:p w14:paraId="3A2C2FE1" w14:textId="77777777" w:rsidR="00434E66" w:rsidRDefault="00434E66" w:rsidP="00AF690D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4C358B1A" w14:textId="77777777" w:rsidR="00434E66" w:rsidRPr="004C4A67" w:rsidRDefault="00434E66" w:rsidP="00AF690D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3D263F69" w14:textId="77777777" w:rsidR="00434E66" w:rsidRPr="00430FD0" w:rsidRDefault="00434E66" w:rsidP="00AF690D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7F5B663F" w14:textId="77777777" w:rsidR="00434E66" w:rsidRPr="00430FD0" w:rsidRDefault="00434E66" w:rsidP="00AF690D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706E8D8C" w14:textId="77777777" w:rsidR="00434E66" w:rsidRPr="00430FD0" w:rsidRDefault="00434E66" w:rsidP="00AF690D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5C392E11" w14:textId="77777777" w:rsidR="00434E66" w:rsidRPr="00430FD0" w:rsidRDefault="00434E66" w:rsidP="00AF690D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18A925E8" w14:textId="77777777" w:rsidR="00434E66" w:rsidRDefault="00434E66" w:rsidP="00AF690D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2C20060E" w14:textId="77777777" w:rsidR="00434E66" w:rsidRPr="00430FD0" w:rsidRDefault="00434E66" w:rsidP="00AF690D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63951995" w14:textId="77777777" w:rsidR="00434E66" w:rsidRDefault="00434E66" w:rsidP="00AF690D">
            <w:pPr>
              <w:rPr>
                <w:lang w:val="sr-Cyrl-RS"/>
              </w:rPr>
            </w:pPr>
          </w:p>
        </w:tc>
      </w:tr>
    </w:tbl>
    <w:p w14:paraId="1A18D6AC" w14:textId="77777777" w:rsidR="00434E66" w:rsidRDefault="00434E66" w:rsidP="00434E6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E66" w14:paraId="5BC5C9F4" w14:textId="77777777" w:rsidTr="00AF690D">
        <w:trPr>
          <w:trHeight w:val="826"/>
        </w:trPr>
        <w:tc>
          <w:tcPr>
            <w:tcW w:w="9242" w:type="dxa"/>
          </w:tcPr>
          <w:p w14:paraId="45F0545C" w14:textId="77777777" w:rsidR="00434E66" w:rsidRDefault="00434E66" w:rsidP="00AF690D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2FE11907" w14:textId="77777777" w:rsidR="00434E66" w:rsidRPr="004C4A67" w:rsidRDefault="00434E66" w:rsidP="00AF690D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6989DF95" w14:textId="77777777" w:rsidR="00434E66" w:rsidRPr="001938C1" w:rsidRDefault="00434E66" w:rsidP="00AF690D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69534040" w14:textId="77777777" w:rsidR="00434E66" w:rsidRPr="00903E07" w:rsidRDefault="00434E66" w:rsidP="00AF690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набавку опреме за сточарске фарме у 202</w:t>
            </w:r>
            <w:r w:rsidR="006B2761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39D4D162" w14:textId="77777777" w:rsidR="00434E66" w:rsidRPr="00903E07" w:rsidRDefault="00434E66" w:rsidP="00AF690D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3471794A" w14:textId="77777777" w:rsidR="00434E66" w:rsidRPr="00F03095" w:rsidRDefault="00434E66" w:rsidP="00AF690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набавку опреме за сточарске фарме у 202</w:t>
            </w:r>
            <w:r w:rsidR="006B2761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0046D9D0" w14:textId="77777777" w:rsidR="00434E66" w:rsidRPr="00903E07" w:rsidRDefault="00434E66" w:rsidP="00AF690D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391EB071" w14:textId="77777777" w:rsidR="00434E66" w:rsidRPr="00903E07" w:rsidRDefault="00434E66" w:rsidP="00AF690D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6963BB83" w14:textId="77777777" w:rsidR="00434E66" w:rsidRPr="00903E07" w:rsidRDefault="00434E66" w:rsidP="00AF690D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321D7E5C" w14:textId="77777777" w:rsidR="00434E66" w:rsidRPr="00903E07" w:rsidRDefault="00434E66" w:rsidP="00AF690D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30856D3C" w14:textId="77777777" w:rsidR="00434E66" w:rsidRPr="00903E07" w:rsidRDefault="00434E66" w:rsidP="00AF690D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09BC5A29" w14:textId="77777777" w:rsidR="00434E66" w:rsidRPr="00430FD0" w:rsidRDefault="00434E66" w:rsidP="00AF690D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19DB95B0" w14:textId="77777777" w:rsidR="00434E66" w:rsidRPr="00903E07" w:rsidRDefault="00434E66" w:rsidP="00AF690D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180A3CA8" w14:textId="77777777" w:rsidR="00434E66" w:rsidRPr="00F95EA3" w:rsidRDefault="00434E66" w:rsidP="00AF690D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4DE17613" w14:textId="77777777" w:rsidR="00F862BF" w:rsidRDefault="00F862BF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F862BF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7DA4" w14:textId="77777777" w:rsidR="00A42025" w:rsidRDefault="00A42025" w:rsidP="00903E07">
      <w:pPr>
        <w:spacing w:after="0" w:line="240" w:lineRule="auto"/>
      </w:pPr>
      <w:r>
        <w:separator/>
      </w:r>
    </w:p>
  </w:endnote>
  <w:endnote w:type="continuationSeparator" w:id="0">
    <w:p w14:paraId="0CB8B8BB" w14:textId="77777777" w:rsidR="00A42025" w:rsidRDefault="00A42025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87F9" w14:textId="77777777" w:rsidR="00A42025" w:rsidRDefault="00A42025" w:rsidP="00903E07">
      <w:pPr>
        <w:spacing w:after="0" w:line="240" w:lineRule="auto"/>
      </w:pPr>
      <w:r>
        <w:separator/>
      </w:r>
    </w:p>
  </w:footnote>
  <w:footnote w:type="continuationSeparator" w:id="0">
    <w:p w14:paraId="434912D9" w14:textId="77777777" w:rsidR="00A42025" w:rsidRDefault="00A42025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B708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1115">
    <w:abstractNumId w:val="8"/>
  </w:num>
  <w:num w:numId="2" w16cid:durableId="1034044216">
    <w:abstractNumId w:val="6"/>
  </w:num>
  <w:num w:numId="3" w16cid:durableId="1524857602">
    <w:abstractNumId w:val="3"/>
  </w:num>
  <w:num w:numId="4" w16cid:durableId="474684438">
    <w:abstractNumId w:val="18"/>
  </w:num>
  <w:num w:numId="5" w16cid:durableId="763889982">
    <w:abstractNumId w:val="4"/>
  </w:num>
  <w:num w:numId="6" w16cid:durableId="508445491">
    <w:abstractNumId w:val="15"/>
  </w:num>
  <w:num w:numId="7" w16cid:durableId="1296062353">
    <w:abstractNumId w:val="16"/>
  </w:num>
  <w:num w:numId="8" w16cid:durableId="2095398130">
    <w:abstractNumId w:val="11"/>
  </w:num>
  <w:num w:numId="9" w16cid:durableId="1459689942">
    <w:abstractNumId w:val="14"/>
  </w:num>
  <w:num w:numId="10" w16cid:durableId="2074424102">
    <w:abstractNumId w:val="1"/>
  </w:num>
  <w:num w:numId="11" w16cid:durableId="792790707">
    <w:abstractNumId w:val="12"/>
  </w:num>
  <w:num w:numId="12" w16cid:durableId="992219140">
    <w:abstractNumId w:val="2"/>
  </w:num>
  <w:num w:numId="13" w16cid:durableId="1798639204">
    <w:abstractNumId w:val="0"/>
  </w:num>
  <w:num w:numId="14" w16cid:durableId="919564744">
    <w:abstractNumId w:val="17"/>
  </w:num>
  <w:num w:numId="15" w16cid:durableId="252511852">
    <w:abstractNumId w:val="9"/>
  </w:num>
  <w:num w:numId="16" w16cid:durableId="28574888">
    <w:abstractNumId w:val="19"/>
  </w:num>
  <w:num w:numId="17" w16cid:durableId="29578113">
    <w:abstractNumId w:val="10"/>
  </w:num>
  <w:num w:numId="18" w16cid:durableId="1995450992">
    <w:abstractNumId w:val="5"/>
  </w:num>
  <w:num w:numId="19" w16cid:durableId="1718047653">
    <w:abstractNumId w:val="13"/>
  </w:num>
  <w:num w:numId="20" w16cid:durableId="449132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50FA1"/>
    <w:rsid w:val="00055244"/>
    <w:rsid w:val="000B1D37"/>
    <w:rsid w:val="000D51EC"/>
    <w:rsid w:val="000F3912"/>
    <w:rsid w:val="00110068"/>
    <w:rsid w:val="00153ECC"/>
    <w:rsid w:val="00156337"/>
    <w:rsid w:val="00166907"/>
    <w:rsid w:val="001B6FBC"/>
    <w:rsid w:val="00205FCC"/>
    <w:rsid w:val="002131F4"/>
    <w:rsid w:val="0022004C"/>
    <w:rsid w:val="00282B65"/>
    <w:rsid w:val="00291258"/>
    <w:rsid w:val="00296BB9"/>
    <w:rsid w:val="002B192C"/>
    <w:rsid w:val="002C67D7"/>
    <w:rsid w:val="002D54B9"/>
    <w:rsid w:val="003060F7"/>
    <w:rsid w:val="00370103"/>
    <w:rsid w:val="00371B50"/>
    <w:rsid w:val="003829DF"/>
    <w:rsid w:val="00384E9A"/>
    <w:rsid w:val="003B673B"/>
    <w:rsid w:val="003E3C7E"/>
    <w:rsid w:val="00430FD0"/>
    <w:rsid w:val="00434E66"/>
    <w:rsid w:val="00447897"/>
    <w:rsid w:val="004C20D8"/>
    <w:rsid w:val="004D4C32"/>
    <w:rsid w:val="004E2E8B"/>
    <w:rsid w:val="004E59CF"/>
    <w:rsid w:val="00506930"/>
    <w:rsid w:val="0052191F"/>
    <w:rsid w:val="00560554"/>
    <w:rsid w:val="0056074F"/>
    <w:rsid w:val="00560AE5"/>
    <w:rsid w:val="005B6EE9"/>
    <w:rsid w:val="005C02A5"/>
    <w:rsid w:val="005C3EE6"/>
    <w:rsid w:val="006214E7"/>
    <w:rsid w:val="00673B91"/>
    <w:rsid w:val="00682030"/>
    <w:rsid w:val="00682C22"/>
    <w:rsid w:val="006A3806"/>
    <w:rsid w:val="006B2761"/>
    <w:rsid w:val="006B613F"/>
    <w:rsid w:val="006F781E"/>
    <w:rsid w:val="007135DA"/>
    <w:rsid w:val="00775EAD"/>
    <w:rsid w:val="007A4F9C"/>
    <w:rsid w:val="00814012"/>
    <w:rsid w:val="00817394"/>
    <w:rsid w:val="00827F0E"/>
    <w:rsid w:val="00876B8E"/>
    <w:rsid w:val="00877175"/>
    <w:rsid w:val="00885866"/>
    <w:rsid w:val="008A5A06"/>
    <w:rsid w:val="008D691A"/>
    <w:rsid w:val="00903E07"/>
    <w:rsid w:val="00924275"/>
    <w:rsid w:val="00933085"/>
    <w:rsid w:val="00952666"/>
    <w:rsid w:val="00957416"/>
    <w:rsid w:val="009A6C1C"/>
    <w:rsid w:val="009D4CDA"/>
    <w:rsid w:val="00A061E1"/>
    <w:rsid w:val="00A10ACA"/>
    <w:rsid w:val="00A22DD8"/>
    <w:rsid w:val="00A42025"/>
    <w:rsid w:val="00A7123B"/>
    <w:rsid w:val="00AC1175"/>
    <w:rsid w:val="00B03BFD"/>
    <w:rsid w:val="00B335FB"/>
    <w:rsid w:val="00B4294B"/>
    <w:rsid w:val="00B6362D"/>
    <w:rsid w:val="00B70873"/>
    <w:rsid w:val="00BB2F2F"/>
    <w:rsid w:val="00C03A3C"/>
    <w:rsid w:val="00C34057"/>
    <w:rsid w:val="00C36A55"/>
    <w:rsid w:val="00C433C0"/>
    <w:rsid w:val="00C60E5A"/>
    <w:rsid w:val="00C61699"/>
    <w:rsid w:val="00C70229"/>
    <w:rsid w:val="00C973A4"/>
    <w:rsid w:val="00CC27AF"/>
    <w:rsid w:val="00D135B2"/>
    <w:rsid w:val="00D241E3"/>
    <w:rsid w:val="00D24F2D"/>
    <w:rsid w:val="00D34093"/>
    <w:rsid w:val="00DA1014"/>
    <w:rsid w:val="00DA4B3A"/>
    <w:rsid w:val="00DA5277"/>
    <w:rsid w:val="00DB709B"/>
    <w:rsid w:val="00DC63C7"/>
    <w:rsid w:val="00DE0A04"/>
    <w:rsid w:val="00DF319A"/>
    <w:rsid w:val="00E86A69"/>
    <w:rsid w:val="00EB1779"/>
    <w:rsid w:val="00F03095"/>
    <w:rsid w:val="00F063C7"/>
    <w:rsid w:val="00F117C7"/>
    <w:rsid w:val="00F13038"/>
    <w:rsid w:val="00F23D61"/>
    <w:rsid w:val="00F402FA"/>
    <w:rsid w:val="00F45EA9"/>
    <w:rsid w:val="00F671AD"/>
    <w:rsid w:val="00F722C8"/>
    <w:rsid w:val="00F833C9"/>
    <w:rsid w:val="00F84BCF"/>
    <w:rsid w:val="00F862BF"/>
    <w:rsid w:val="00F868AE"/>
    <w:rsid w:val="00F92AAC"/>
    <w:rsid w:val="00F95EA3"/>
    <w:rsid w:val="00FC7FA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50C"/>
  <w15:docId w15:val="{38156F61-3972-4871-87FB-88B5B41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48BA-7D47-4D52-99F3-2CCD4F1F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10</cp:revision>
  <cp:lastPrinted>2018-03-20T13:30:00Z</cp:lastPrinted>
  <dcterms:created xsi:type="dcterms:W3CDTF">2022-03-28T11:15:00Z</dcterms:created>
  <dcterms:modified xsi:type="dcterms:W3CDTF">2022-09-14T11:39:00Z</dcterms:modified>
</cp:coreProperties>
</file>